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0FAB7227" w:rsidR="00C9730C" w:rsidRPr="005E35C5" w:rsidRDefault="00C9730C" w:rsidP="008764A3">
            <w:r>
              <w:t>192</w:t>
            </w:r>
            <w:r w:rsidR="008558F8">
              <w:t>1</w:t>
            </w:r>
            <w:r>
              <w:t>.</w:t>
            </w:r>
            <w:r w:rsidR="008558F8">
              <w:t>1</w:t>
            </w:r>
            <w:r>
              <w:t>.</w:t>
            </w:r>
            <w:r w:rsidR="008558F8">
              <w:t>2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303CDAC6" w:rsidR="00C9730C" w:rsidRDefault="00C9730C" w:rsidP="008764A3">
            <w:r>
              <w:t>PLASC (January 20</w:t>
            </w:r>
            <w:r w:rsidR="0092242B">
              <w:t>20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43092560" w:rsidR="00C9730C" w:rsidRDefault="008558F8" w:rsidP="004A00F1">
            <w:r w:rsidRPr="008558F8">
              <w:t>2021.1.2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3FE3A3BD" w:rsidR="00C9730C" w:rsidRDefault="00C9730C" w:rsidP="004A00F1">
            <w:r>
              <w:t>EOTAS (January 20</w:t>
            </w:r>
            <w:r w:rsidR="0092242B">
              <w:t>20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77777777" w:rsidR="008558F8" w:rsidRDefault="008558F8" w:rsidP="008558F8">
            <w:r>
              <w:t>Post-16 Wales Oct 2020 Specification v1.1, SWAC Nov 2020 Specification v1.1</w:t>
            </w:r>
          </w:p>
          <w:p w14:paraId="0AE11118" w14:textId="000D87F5" w:rsidR="00C9730C" w:rsidRDefault="00C9730C" w:rsidP="004A00F1"/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13ACF5A9" w:rsidR="00C9730C" w:rsidRDefault="00C9730C" w:rsidP="004A00F1">
            <w:r>
              <w:t>Post 16 (20</w:t>
            </w:r>
            <w:r w:rsidR="0092242B">
              <w:t>19</w:t>
            </w:r>
            <w:r>
              <w:t>-</w:t>
            </w:r>
            <w:r w:rsidR="0092242B">
              <w:t>20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54248DA7" w:rsidR="00C9730C" w:rsidRDefault="00D301A6" w:rsidP="004A00F1">
            <w:r>
              <w:t>16/09/2020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77777777" w:rsidR="00C9730C" w:rsidRDefault="00C9730C" w:rsidP="00E07980">
            <w:r>
              <w:t>Attendance Primary (2018-19)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65BCF902" w:rsidR="00022E53" w:rsidRDefault="00D301A6" w:rsidP="003E3735">
            <w:pPr>
              <w:tabs>
                <w:tab w:val="left" w:pos="7065"/>
              </w:tabs>
            </w:pPr>
            <w:r>
              <w:t>Correct errors with year calculations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77777777" w:rsidR="00C9730C" w:rsidRPr="00330B5F" w:rsidRDefault="00C9730C" w:rsidP="003E3735">
            <w:r>
              <w:t>Attendance Secondary (2018-19)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77777777" w:rsidR="00C9730C" w:rsidRDefault="00C9730C" w:rsidP="003E3735">
            <w:r>
              <w:t>National Data Collection (2019)</w:t>
            </w:r>
          </w:p>
        </w:tc>
      </w:tr>
      <w:tr w:rsidR="00C9730C" w14:paraId="69D0E389" w14:textId="77777777" w:rsidTr="00AA19D1">
        <w:tc>
          <w:tcPr>
            <w:tcW w:w="2263" w:type="dxa"/>
            <w:vMerge/>
          </w:tcPr>
          <w:p w14:paraId="6397F4EF" w14:textId="77777777" w:rsidR="00C9730C" w:rsidRDefault="00C9730C" w:rsidP="003E3735"/>
        </w:tc>
        <w:tc>
          <w:tcPr>
            <w:tcW w:w="4962" w:type="dxa"/>
            <w:vMerge/>
          </w:tcPr>
          <w:p w14:paraId="579C59FA" w14:textId="77777777" w:rsidR="00C9730C" w:rsidRDefault="00C9730C" w:rsidP="003E3735"/>
        </w:tc>
        <w:tc>
          <w:tcPr>
            <w:tcW w:w="2268" w:type="dxa"/>
            <w:vMerge/>
          </w:tcPr>
          <w:p w14:paraId="2434ADE7" w14:textId="77777777" w:rsidR="00C9730C" w:rsidRDefault="00C9730C" w:rsidP="003E3735"/>
        </w:tc>
        <w:tc>
          <w:tcPr>
            <w:tcW w:w="4252" w:type="dxa"/>
          </w:tcPr>
          <w:p w14:paraId="140047D8" w14:textId="77777777" w:rsidR="00C9730C" w:rsidRDefault="00C9730C" w:rsidP="003E3735">
            <w:r>
              <w:t>Welsh National Tests (2019)</w:t>
            </w:r>
          </w:p>
        </w:tc>
      </w:tr>
      <w:tr w:rsidR="00C9730C" w14:paraId="2845CC05" w14:textId="77777777" w:rsidTr="00AA19D1">
        <w:tc>
          <w:tcPr>
            <w:tcW w:w="2263" w:type="dxa"/>
            <w:vMerge/>
          </w:tcPr>
          <w:p w14:paraId="6A8D237A" w14:textId="77777777" w:rsidR="00C9730C" w:rsidRDefault="00C9730C" w:rsidP="003E3735"/>
        </w:tc>
        <w:tc>
          <w:tcPr>
            <w:tcW w:w="4962" w:type="dxa"/>
            <w:vMerge/>
          </w:tcPr>
          <w:p w14:paraId="4396F4BC" w14:textId="77777777" w:rsidR="00C9730C" w:rsidRDefault="00C9730C" w:rsidP="003E3735"/>
        </w:tc>
        <w:tc>
          <w:tcPr>
            <w:tcW w:w="2268" w:type="dxa"/>
            <w:vMerge/>
          </w:tcPr>
          <w:p w14:paraId="11379BFA" w14:textId="77777777" w:rsidR="00C9730C" w:rsidRDefault="00C9730C" w:rsidP="003E3735"/>
        </w:tc>
        <w:tc>
          <w:tcPr>
            <w:tcW w:w="4252" w:type="dxa"/>
          </w:tcPr>
          <w:p w14:paraId="1D678AD5" w14:textId="7F8A16E1" w:rsidR="00C9730C" w:rsidRDefault="00C9730C" w:rsidP="003E3735">
            <w:r>
              <w:t>SWAC (2019)</w:t>
            </w:r>
          </w:p>
        </w:tc>
      </w:tr>
      <w:tr w:rsidR="00C9730C" w14:paraId="5592DAA6" w14:textId="77777777" w:rsidTr="00AA19D1">
        <w:tc>
          <w:tcPr>
            <w:tcW w:w="2263" w:type="dxa"/>
            <w:vMerge/>
          </w:tcPr>
          <w:p w14:paraId="32EF44D0" w14:textId="77777777" w:rsidR="00C9730C" w:rsidRDefault="00C9730C" w:rsidP="003E3735"/>
        </w:tc>
        <w:tc>
          <w:tcPr>
            <w:tcW w:w="4962" w:type="dxa"/>
            <w:vMerge/>
          </w:tcPr>
          <w:p w14:paraId="202FA4B9" w14:textId="77777777" w:rsidR="00C9730C" w:rsidRDefault="00C9730C" w:rsidP="003E3735"/>
        </w:tc>
        <w:tc>
          <w:tcPr>
            <w:tcW w:w="2268" w:type="dxa"/>
            <w:vMerge/>
          </w:tcPr>
          <w:p w14:paraId="5ECF19C8" w14:textId="77777777" w:rsidR="00C9730C" w:rsidRDefault="00C9730C" w:rsidP="003E3735"/>
        </w:tc>
        <w:tc>
          <w:tcPr>
            <w:tcW w:w="4252" w:type="dxa"/>
          </w:tcPr>
          <w:p w14:paraId="4A1CFFEC" w14:textId="34DD9589" w:rsidR="00C9730C" w:rsidRDefault="00C9730C" w:rsidP="003E3735">
            <w:r>
              <w:t>SWAC HR (2019)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D30A6A" w14:paraId="011B2459" w14:textId="77777777" w:rsidTr="002F5D12">
        <w:tc>
          <w:tcPr>
            <w:tcW w:w="2972" w:type="dxa"/>
          </w:tcPr>
          <w:p w14:paraId="2668F3BD" w14:textId="77777777" w:rsidR="00D30A6A" w:rsidRDefault="00D30A6A" w:rsidP="00D30A6A">
            <w:r>
              <w:t>LanguageCodes.xml</w:t>
            </w:r>
          </w:p>
        </w:tc>
        <w:tc>
          <w:tcPr>
            <w:tcW w:w="10773" w:type="dxa"/>
          </w:tcPr>
          <w:p w14:paraId="235B500F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3A48382A" w14:textId="77777777" w:rsidTr="002F5D12">
        <w:tc>
          <w:tcPr>
            <w:tcW w:w="2972" w:type="dxa"/>
          </w:tcPr>
          <w:p w14:paraId="094E1618" w14:textId="77777777" w:rsidR="00D30A6A" w:rsidRDefault="00D30A6A" w:rsidP="00D30A6A">
            <w:r>
              <w:t>LearningActivities.xml</w:t>
            </w:r>
          </w:p>
        </w:tc>
        <w:tc>
          <w:tcPr>
            <w:tcW w:w="10773" w:type="dxa"/>
          </w:tcPr>
          <w:p w14:paraId="13B24D32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43622D7D" w14:textId="77777777" w:rsidTr="002F5D12">
        <w:tc>
          <w:tcPr>
            <w:tcW w:w="2972" w:type="dxa"/>
          </w:tcPr>
          <w:p w14:paraId="7F9F7FE7" w14:textId="77777777" w:rsidR="00AD17AE" w:rsidRDefault="00AD17AE" w:rsidP="00AD17AE">
            <w:r>
              <w:t>LearningActivityProviders.xml</w:t>
            </w:r>
          </w:p>
        </w:tc>
        <w:tc>
          <w:tcPr>
            <w:tcW w:w="10773" w:type="dxa"/>
          </w:tcPr>
          <w:p w14:paraId="24FAC4F2" w14:textId="5653CF6E" w:rsidR="00AD17AE" w:rsidRDefault="0092242B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28C2FA3C" w14:textId="77777777" w:rsidTr="002F5D12">
        <w:tc>
          <w:tcPr>
            <w:tcW w:w="2972" w:type="dxa"/>
          </w:tcPr>
          <w:p w14:paraId="2877E961" w14:textId="77777777" w:rsidR="00AD17AE" w:rsidRDefault="00AD17AE" w:rsidP="00AD17AE">
            <w:r>
              <w:t>ValidationContent_cy.xml</w:t>
            </w:r>
          </w:p>
        </w:tc>
        <w:tc>
          <w:tcPr>
            <w:tcW w:w="10773" w:type="dxa"/>
          </w:tcPr>
          <w:p w14:paraId="1B410755" w14:textId="216A3D00" w:rsidR="00AD17AE" w:rsidRPr="00445AFC" w:rsidRDefault="00AD17AE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34E38956" w14:textId="77777777" w:rsidTr="002F5D12">
        <w:tc>
          <w:tcPr>
            <w:tcW w:w="2972" w:type="dxa"/>
          </w:tcPr>
          <w:p w14:paraId="5B0685AB" w14:textId="77777777" w:rsidR="00AD17AE" w:rsidRDefault="00AD17AE" w:rsidP="00AD17AE">
            <w:r>
              <w:t>ValidationContent_en.xml</w:t>
            </w:r>
          </w:p>
        </w:tc>
        <w:tc>
          <w:tcPr>
            <w:tcW w:w="10773" w:type="dxa"/>
          </w:tcPr>
          <w:p w14:paraId="2442E1F7" w14:textId="0289E5EC" w:rsidR="00AD17AE" w:rsidRDefault="00AD17AE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772741D0" w14:textId="77777777" w:rsidTr="002F5D12">
        <w:tc>
          <w:tcPr>
            <w:tcW w:w="2972" w:type="dxa"/>
          </w:tcPr>
          <w:p w14:paraId="18188275" w14:textId="77777777" w:rsidR="00AD17AE" w:rsidRDefault="00AD17AE" w:rsidP="00AD17AE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14:paraId="7F5190A7" w14:textId="77777777" w:rsidR="00AD17AE" w:rsidRDefault="00AD17AE" w:rsidP="00AD17AE">
            <w:r>
              <w:t>None</w:t>
            </w:r>
          </w:p>
        </w:tc>
      </w:tr>
      <w:tr w:rsidR="00AD17AE" w14:paraId="3168D0A2" w14:textId="77777777" w:rsidTr="002F5D12">
        <w:tc>
          <w:tcPr>
            <w:tcW w:w="2972" w:type="dxa"/>
          </w:tcPr>
          <w:p w14:paraId="3814BF2D" w14:textId="77777777" w:rsidR="00AD17AE" w:rsidRDefault="00AD17AE" w:rsidP="00AD17AE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14:paraId="0EF6E982" w14:textId="703EE442" w:rsidR="00AD17AE" w:rsidRDefault="00D301A6" w:rsidP="00AD17AE">
            <w:pPr>
              <w:tabs>
                <w:tab w:val="left" w:pos="7065"/>
              </w:tabs>
            </w:pPr>
            <w:r>
              <w:t>Correct year calculation error</w:t>
            </w:r>
          </w:p>
        </w:tc>
      </w:tr>
      <w:tr w:rsidR="00AD17AE" w14:paraId="18C125CE" w14:textId="77777777" w:rsidTr="002F5D12">
        <w:tc>
          <w:tcPr>
            <w:tcW w:w="2972" w:type="dxa"/>
          </w:tcPr>
          <w:p w14:paraId="1D18975E" w14:textId="77777777" w:rsidR="00AD17AE" w:rsidRDefault="00AD17AE" w:rsidP="00AD17AE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14:paraId="5373B3AF" w14:textId="77777777" w:rsidR="00AD17AE" w:rsidRDefault="00AD17AE" w:rsidP="00AD17AE">
            <w:r>
              <w:t>None</w:t>
            </w:r>
          </w:p>
        </w:tc>
      </w:tr>
      <w:tr w:rsidR="00AD17AE" w14:paraId="61432E7D" w14:textId="77777777" w:rsidTr="002F5D12">
        <w:tc>
          <w:tcPr>
            <w:tcW w:w="2972" w:type="dxa"/>
          </w:tcPr>
          <w:p w14:paraId="44D41286" w14:textId="77777777" w:rsidR="00AD17AE" w:rsidRDefault="00AD17AE" w:rsidP="00AD17AE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AD17AE" w:rsidRDefault="00AD17AE" w:rsidP="00AD17AE">
            <w:r w:rsidRPr="00465C06">
              <w:t>None</w:t>
            </w:r>
          </w:p>
        </w:tc>
      </w:tr>
      <w:tr w:rsidR="00AD17AE" w14:paraId="4188D413" w14:textId="77777777" w:rsidTr="002F5D12">
        <w:tc>
          <w:tcPr>
            <w:tcW w:w="2972" w:type="dxa"/>
          </w:tcPr>
          <w:p w14:paraId="695B6552" w14:textId="77777777" w:rsidR="00AD17AE" w:rsidRDefault="00AD17AE" w:rsidP="00AD17AE">
            <w:r>
              <w:t>ValidationUsage.xml</w:t>
            </w:r>
          </w:p>
        </w:tc>
        <w:tc>
          <w:tcPr>
            <w:tcW w:w="10773" w:type="dxa"/>
          </w:tcPr>
          <w:p w14:paraId="724AFAEA" w14:textId="66694D12" w:rsidR="00AD17AE" w:rsidRDefault="00D301A6" w:rsidP="00AD17AE">
            <w:pPr>
              <w:tabs>
                <w:tab w:val="left" w:pos="7065"/>
              </w:tabs>
            </w:pPr>
            <w:r>
              <w:t xml:space="preserve">Add missing “Q” to </w:t>
            </w:r>
            <w:proofErr w:type="spellStart"/>
            <w:r>
              <w:t>outputno</w:t>
            </w:r>
            <w:proofErr w:type="spellEnd"/>
            <w:r>
              <w:t xml:space="preserve"> for rules 12814, 12813, 13246, 13247</w:t>
            </w:r>
          </w:p>
        </w:tc>
      </w:tr>
      <w:tr w:rsidR="00AD17AE" w14:paraId="30ECFC97" w14:textId="77777777" w:rsidTr="002F5D12">
        <w:tc>
          <w:tcPr>
            <w:tcW w:w="2972" w:type="dxa"/>
          </w:tcPr>
          <w:p w14:paraId="393CBA7D" w14:textId="77777777" w:rsidR="00AD17AE" w:rsidRDefault="00AD17AE" w:rsidP="00AD17AE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77777777" w:rsidR="00AD17AE" w:rsidRDefault="00AD17AE" w:rsidP="00AD17AE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21F2C"/>
    <w:rsid w:val="00022E53"/>
    <w:rsid w:val="00040AC6"/>
    <w:rsid w:val="00051F9D"/>
    <w:rsid w:val="0009705D"/>
    <w:rsid w:val="0010442C"/>
    <w:rsid w:val="001C5140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73AE9"/>
    <w:rsid w:val="00394DC9"/>
    <w:rsid w:val="003B1D45"/>
    <w:rsid w:val="003E3735"/>
    <w:rsid w:val="0042167D"/>
    <w:rsid w:val="00445AFC"/>
    <w:rsid w:val="00445DA3"/>
    <w:rsid w:val="004A14DA"/>
    <w:rsid w:val="004E0C77"/>
    <w:rsid w:val="004F4C48"/>
    <w:rsid w:val="00502D0D"/>
    <w:rsid w:val="00517C42"/>
    <w:rsid w:val="00537107"/>
    <w:rsid w:val="00547695"/>
    <w:rsid w:val="0058382D"/>
    <w:rsid w:val="005A5C55"/>
    <w:rsid w:val="005B70F7"/>
    <w:rsid w:val="005D4355"/>
    <w:rsid w:val="005D4B82"/>
    <w:rsid w:val="005E35C5"/>
    <w:rsid w:val="006571E4"/>
    <w:rsid w:val="00657706"/>
    <w:rsid w:val="0066473D"/>
    <w:rsid w:val="00686B4E"/>
    <w:rsid w:val="006B37CB"/>
    <w:rsid w:val="006C7497"/>
    <w:rsid w:val="00762556"/>
    <w:rsid w:val="007B11E6"/>
    <w:rsid w:val="007C6394"/>
    <w:rsid w:val="007F6A5D"/>
    <w:rsid w:val="00804B54"/>
    <w:rsid w:val="008558F8"/>
    <w:rsid w:val="008764A3"/>
    <w:rsid w:val="008E0F31"/>
    <w:rsid w:val="00901B83"/>
    <w:rsid w:val="0092242B"/>
    <w:rsid w:val="00952E08"/>
    <w:rsid w:val="009E3EDE"/>
    <w:rsid w:val="00A14363"/>
    <w:rsid w:val="00A2374B"/>
    <w:rsid w:val="00A71AAA"/>
    <w:rsid w:val="00AA19D1"/>
    <w:rsid w:val="00AD17AE"/>
    <w:rsid w:val="00AE123A"/>
    <w:rsid w:val="00B41111"/>
    <w:rsid w:val="00BB547A"/>
    <w:rsid w:val="00BF6389"/>
    <w:rsid w:val="00C51630"/>
    <w:rsid w:val="00C9730C"/>
    <w:rsid w:val="00CA1E62"/>
    <w:rsid w:val="00D301A6"/>
    <w:rsid w:val="00D30A6A"/>
    <w:rsid w:val="00D9402C"/>
    <w:rsid w:val="00DB4D5F"/>
    <w:rsid w:val="00DF43CC"/>
    <w:rsid w:val="00E00516"/>
    <w:rsid w:val="00E07980"/>
    <w:rsid w:val="00EA4BD1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Jake Berg</cp:lastModifiedBy>
  <cp:revision>8</cp:revision>
  <dcterms:created xsi:type="dcterms:W3CDTF">2019-10-10T16:04:00Z</dcterms:created>
  <dcterms:modified xsi:type="dcterms:W3CDTF">2020-09-22T15:12:00Z</dcterms:modified>
</cp:coreProperties>
</file>